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BB" w:rsidRPr="00F617BB" w:rsidRDefault="00F617BB" w:rsidP="00F617BB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t xml:space="preserve">STEWARDSHIP </w:t>
      </w:r>
    </w:p>
    <w:p w:rsidR="00F617BB" w:rsidRPr="00F617BB" w:rsidRDefault="00F617BB" w:rsidP="00F617B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Meeting Guide for </w:t>
      </w:r>
      <w:r w:rsidR="00C663CC">
        <w:rPr>
          <w:rFonts w:ascii="Georgia" w:hAnsi="Georgia"/>
          <w:b/>
          <w:sz w:val="24"/>
          <w:szCs w:val="24"/>
        </w:rPr>
        <w:t>Easel Pad/</w:t>
      </w:r>
      <w:r>
        <w:rPr>
          <w:rFonts w:ascii="Georgia" w:hAnsi="Georgia"/>
          <w:b/>
          <w:sz w:val="24"/>
          <w:szCs w:val="24"/>
        </w:rPr>
        <w:t>Flip Charts</w:t>
      </w:r>
    </w:p>
    <w:p w:rsidR="00F617BB" w:rsidRDefault="00F617BB" w:rsidP="00F617BB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Meeting #3</w:t>
      </w:r>
    </w:p>
    <w:p w:rsidR="00792C43" w:rsidRPr="00F617BB" w:rsidRDefault="00792C43" w:rsidP="00F617BB">
      <w:pPr>
        <w:jc w:val="center"/>
        <w:rPr>
          <w:rFonts w:ascii="Georgia" w:hAnsi="Georgia"/>
          <w:b/>
          <w:sz w:val="24"/>
          <w:szCs w:val="24"/>
        </w:rPr>
      </w:pPr>
    </w:p>
    <w:p w:rsidR="00F617BB" w:rsidRPr="00F617BB" w:rsidRDefault="00F617BB" w:rsidP="00F617BB">
      <w:pPr>
        <w:jc w:val="center"/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Following Leisa’s video … Let’s unpack Chapter 4 of Grateful Disciples.</w:t>
      </w:r>
    </w:p>
    <w:p w:rsidR="00F617BB" w:rsidRPr="00F617BB" w:rsidRDefault="00F617BB" w:rsidP="00F617BB">
      <w:pPr>
        <w:pStyle w:val="ListParagraph"/>
        <w:numPr>
          <w:ilvl w:val="0"/>
          <w:numId w:val="1"/>
        </w:numPr>
        <w:rPr>
          <w:rFonts w:ascii="Georgia" w:hAnsi="Georgia"/>
          <w:b/>
          <w:sz w:val="20"/>
          <w:szCs w:val="20"/>
        </w:rPr>
      </w:pPr>
      <w:r w:rsidRPr="00F617BB">
        <w:rPr>
          <w:rFonts w:ascii="Georgia" w:hAnsi="Georgia"/>
          <w:b/>
          <w:sz w:val="20"/>
          <w:szCs w:val="20"/>
        </w:rPr>
        <w:t>Chapter 4</w:t>
      </w:r>
      <w:r w:rsidRPr="00F617BB">
        <w:rPr>
          <w:rFonts w:ascii="Georgia" w:hAnsi="Georgia"/>
          <w:sz w:val="20"/>
          <w:szCs w:val="20"/>
        </w:rPr>
        <w:t xml:space="preserve"> </w:t>
      </w:r>
      <w:r w:rsidRPr="00F617BB">
        <w:rPr>
          <w:rFonts w:ascii="Georgia" w:hAnsi="Georgia"/>
          <w:b/>
          <w:sz w:val="20"/>
          <w:szCs w:val="20"/>
        </w:rPr>
        <w:t>key themes were:</w:t>
      </w:r>
      <w:r w:rsidRPr="00F617BB">
        <w:rPr>
          <w:rFonts w:ascii="Georgia" w:hAnsi="Georgia"/>
          <w:b/>
          <w:i/>
          <w:sz w:val="20"/>
          <w:szCs w:val="20"/>
        </w:rPr>
        <w:t xml:space="preserve"> </w:t>
      </w:r>
    </w:p>
    <w:p w:rsidR="00F617BB" w:rsidRPr="00F617BB" w:rsidRDefault="00F617BB" w:rsidP="00F617B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Becoming a Community of Grateful Disciples</w:t>
      </w:r>
    </w:p>
    <w:p w:rsidR="00F617BB" w:rsidRPr="00F617BB" w:rsidRDefault="00F617BB" w:rsidP="00F617B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Importance of Hospitality and “Heartfelt Welcome”</w:t>
      </w:r>
    </w:p>
    <w:p w:rsidR="00F617BB" w:rsidRPr="00F617BB" w:rsidRDefault="00F617BB" w:rsidP="00F617B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People must feel at HOME</w:t>
      </w:r>
    </w:p>
    <w:p w:rsidR="00F617BB" w:rsidRPr="00F617BB" w:rsidRDefault="00F617BB" w:rsidP="00F617BB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Let all guests be received as Christ</w:t>
      </w:r>
    </w:p>
    <w:p w:rsidR="00F617BB" w:rsidRDefault="00F617BB" w:rsidP="00F617BB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792C43" w:rsidRPr="00F617BB" w:rsidRDefault="00792C43" w:rsidP="00F617BB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Default="00F617BB" w:rsidP="00F617B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b/>
          <w:sz w:val="20"/>
          <w:szCs w:val="20"/>
        </w:rPr>
        <w:t>Then the above leads us to respond</w:t>
      </w:r>
      <w:r w:rsidRPr="00F617BB">
        <w:rPr>
          <w:rFonts w:ascii="Georgia" w:hAnsi="Georgia"/>
          <w:sz w:val="20"/>
          <w:szCs w:val="20"/>
        </w:rPr>
        <w:t xml:space="preserve"> … In making our parish a “Welcoming Place”. Imagine that you a</w:t>
      </w:r>
      <w:r w:rsidR="00B9177F">
        <w:rPr>
          <w:rFonts w:ascii="Georgia" w:hAnsi="Georgia"/>
          <w:sz w:val="20"/>
          <w:szCs w:val="20"/>
        </w:rPr>
        <w:t>re a new member or visitor AND i</w:t>
      </w:r>
      <w:r w:rsidRPr="00F617BB">
        <w:rPr>
          <w:rFonts w:ascii="Georgia" w:hAnsi="Georgia"/>
          <w:sz w:val="20"/>
          <w:szCs w:val="20"/>
        </w:rPr>
        <w:t>t is up to each of us to make our parish a “Welcoming Place”.</w:t>
      </w:r>
    </w:p>
    <w:p w:rsidR="00F617BB" w:rsidRDefault="00F617BB" w:rsidP="00F617BB">
      <w:pPr>
        <w:pStyle w:val="ListParagraph"/>
        <w:rPr>
          <w:rFonts w:ascii="Georgia" w:hAnsi="Georgia"/>
          <w:sz w:val="20"/>
          <w:szCs w:val="20"/>
        </w:rPr>
      </w:pPr>
    </w:p>
    <w:p w:rsidR="00792C43" w:rsidRPr="00F617BB" w:rsidRDefault="00792C43" w:rsidP="00F617BB">
      <w:pPr>
        <w:pStyle w:val="ListParagraph"/>
        <w:rPr>
          <w:rFonts w:ascii="Georgia" w:hAnsi="Georgia"/>
          <w:sz w:val="20"/>
          <w:szCs w:val="20"/>
        </w:rPr>
      </w:pPr>
    </w:p>
    <w:p w:rsidR="00F617BB" w:rsidRPr="00F617BB" w:rsidRDefault="00F617BB" w:rsidP="00F617BB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b/>
          <w:sz w:val="20"/>
          <w:szCs w:val="20"/>
        </w:rPr>
        <w:t>So Let’</w:t>
      </w:r>
      <w:r>
        <w:rPr>
          <w:rFonts w:ascii="Georgia" w:hAnsi="Georgia"/>
          <w:b/>
          <w:sz w:val="20"/>
          <w:szCs w:val="20"/>
        </w:rPr>
        <w:t>s talk about:</w:t>
      </w:r>
    </w:p>
    <w:p w:rsidR="00F617BB" w:rsidRPr="00F617BB" w:rsidRDefault="00F617BB" w:rsidP="00F617BB">
      <w:pPr>
        <w:pStyle w:val="ListParagraph"/>
        <w:rPr>
          <w:rFonts w:ascii="Georgia" w:hAnsi="Georgia"/>
          <w:sz w:val="20"/>
          <w:szCs w:val="20"/>
        </w:rPr>
      </w:pPr>
    </w:p>
    <w:p w:rsidR="00F617BB" w:rsidRPr="00F617BB" w:rsidRDefault="00F617BB" w:rsidP="00B9177F">
      <w:pPr>
        <w:pStyle w:val="ListParagraph"/>
        <w:numPr>
          <w:ilvl w:val="0"/>
          <w:numId w:val="10"/>
        </w:numPr>
        <w:ind w:left="1800"/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Mass</w:t>
      </w:r>
    </w:p>
    <w:p w:rsidR="00F617BB" w:rsidRDefault="00F617BB" w:rsidP="00B91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Pr="00F617BB" w:rsidRDefault="00F617BB" w:rsidP="00B91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Pr="00F617BB" w:rsidRDefault="00F617BB" w:rsidP="00B9177F">
      <w:pPr>
        <w:pStyle w:val="ListParagraph"/>
        <w:numPr>
          <w:ilvl w:val="0"/>
          <w:numId w:val="10"/>
        </w:numPr>
        <w:ind w:left="1800"/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Office</w:t>
      </w:r>
    </w:p>
    <w:p w:rsidR="00F617BB" w:rsidRDefault="00F617BB" w:rsidP="00B91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Pr="00F617BB" w:rsidRDefault="00F617BB" w:rsidP="00B91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Pr="00F617BB" w:rsidRDefault="00F617BB" w:rsidP="00B9177F">
      <w:pPr>
        <w:pStyle w:val="ListParagraph"/>
        <w:numPr>
          <w:ilvl w:val="0"/>
          <w:numId w:val="10"/>
        </w:numPr>
        <w:ind w:left="1800"/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Socials</w:t>
      </w:r>
    </w:p>
    <w:p w:rsidR="00F617BB" w:rsidRDefault="00F617BB" w:rsidP="00B91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Pr="00F617BB" w:rsidRDefault="00F617BB" w:rsidP="00B91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Default="00F617BB" w:rsidP="00B9177F">
      <w:pPr>
        <w:pStyle w:val="ListParagraph"/>
        <w:numPr>
          <w:ilvl w:val="0"/>
          <w:numId w:val="10"/>
        </w:numPr>
        <w:ind w:left="1800"/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Moments of transition in people’s lives</w:t>
      </w:r>
    </w:p>
    <w:p w:rsidR="00F617BB" w:rsidRPr="00F617BB" w:rsidRDefault="00F617BB" w:rsidP="00B9177F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F617BB" w:rsidRPr="00F617BB" w:rsidRDefault="00F617BB" w:rsidP="00B91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Default="00F617BB" w:rsidP="00B9177F">
      <w:pPr>
        <w:pStyle w:val="ListParagraph"/>
        <w:numPr>
          <w:ilvl w:val="0"/>
          <w:numId w:val="10"/>
        </w:numPr>
        <w:ind w:left="1800"/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Sacramental celebrations</w:t>
      </w:r>
    </w:p>
    <w:p w:rsidR="00F617BB" w:rsidRDefault="00F617BB" w:rsidP="00B91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Pr="00F617BB" w:rsidRDefault="00F617BB" w:rsidP="00B91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Pr="00F617BB" w:rsidRDefault="00F617BB" w:rsidP="00B9177F">
      <w:pPr>
        <w:pStyle w:val="ListParagraph"/>
        <w:numPr>
          <w:ilvl w:val="0"/>
          <w:numId w:val="10"/>
        </w:numPr>
        <w:ind w:left="1800"/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New member care</w:t>
      </w:r>
    </w:p>
    <w:p w:rsidR="00F617BB" w:rsidRPr="00F617BB" w:rsidRDefault="00F617BB" w:rsidP="00F617BB">
      <w:pPr>
        <w:rPr>
          <w:rFonts w:ascii="Georgia" w:hAnsi="Georgia"/>
          <w:sz w:val="20"/>
          <w:szCs w:val="20"/>
        </w:rPr>
      </w:pPr>
    </w:p>
    <w:p w:rsidR="00F617BB" w:rsidRPr="00F617BB" w:rsidRDefault="00F617BB" w:rsidP="00F617BB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Default="00F617BB" w:rsidP="00B91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F617BB">
        <w:rPr>
          <w:rFonts w:ascii="Georgia" w:hAnsi="Georgia"/>
          <w:sz w:val="20"/>
          <w:szCs w:val="20"/>
        </w:rPr>
        <w:t>We have some strengths and some opportunities for growth</w:t>
      </w:r>
      <w:r w:rsidR="00792C43">
        <w:rPr>
          <w:rFonts w:ascii="Georgia" w:hAnsi="Georgia"/>
          <w:sz w:val="20"/>
          <w:szCs w:val="20"/>
        </w:rPr>
        <w:t xml:space="preserve"> for the above.</w:t>
      </w:r>
    </w:p>
    <w:p w:rsidR="00B9177F" w:rsidRPr="00F617BB" w:rsidRDefault="00B9177F" w:rsidP="00B9177F">
      <w:pPr>
        <w:pStyle w:val="ListParagraph"/>
        <w:rPr>
          <w:rFonts w:ascii="Georgia" w:hAnsi="Georgia"/>
          <w:sz w:val="20"/>
          <w:szCs w:val="20"/>
        </w:rPr>
      </w:pPr>
    </w:p>
    <w:p w:rsidR="00F617BB" w:rsidRDefault="00B9177F" w:rsidP="00B9177F">
      <w:pPr>
        <w:pStyle w:val="ListParagraph"/>
        <w:numPr>
          <w:ilvl w:val="0"/>
          <w:numId w:val="11"/>
        </w:numPr>
        <w:ind w:left="18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Strengths are</w:t>
      </w:r>
      <w:r w:rsidR="00F617BB" w:rsidRPr="00F617BB">
        <w:rPr>
          <w:rFonts w:ascii="Georgia" w:hAnsi="Georgia"/>
          <w:sz w:val="20"/>
          <w:szCs w:val="20"/>
        </w:rPr>
        <w:t xml:space="preserve"> seen as:</w:t>
      </w:r>
    </w:p>
    <w:p w:rsidR="00B9177F" w:rsidRDefault="00B9177F" w:rsidP="00B9177F">
      <w:pPr>
        <w:pStyle w:val="ListParagraph"/>
        <w:ind w:left="2880"/>
        <w:rPr>
          <w:rFonts w:ascii="Georgia" w:hAnsi="Georgia"/>
          <w:sz w:val="20"/>
          <w:szCs w:val="20"/>
        </w:rPr>
      </w:pPr>
    </w:p>
    <w:p w:rsidR="00792C43" w:rsidRPr="00F617BB" w:rsidRDefault="00792C43" w:rsidP="00B9177F">
      <w:pPr>
        <w:pStyle w:val="ListParagraph"/>
        <w:ind w:left="2880"/>
        <w:rPr>
          <w:rFonts w:ascii="Georgia" w:hAnsi="Georgia"/>
          <w:sz w:val="20"/>
          <w:szCs w:val="20"/>
        </w:rPr>
      </w:pPr>
    </w:p>
    <w:p w:rsidR="00F617BB" w:rsidRDefault="00B9177F" w:rsidP="00B9177F">
      <w:pPr>
        <w:pStyle w:val="ListParagraph"/>
        <w:numPr>
          <w:ilvl w:val="0"/>
          <w:numId w:val="11"/>
        </w:numPr>
        <w:ind w:left="180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Opportunities for Growth are</w:t>
      </w:r>
      <w:r w:rsidR="00F617BB" w:rsidRPr="00F617BB">
        <w:rPr>
          <w:rFonts w:ascii="Georgia" w:hAnsi="Georgia"/>
          <w:sz w:val="20"/>
          <w:szCs w:val="20"/>
        </w:rPr>
        <w:t xml:space="preserve"> seen as:</w:t>
      </w:r>
    </w:p>
    <w:p w:rsidR="00B9177F" w:rsidRDefault="00B9177F" w:rsidP="00B9177F">
      <w:pPr>
        <w:rPr>
          <w:rFonts w:ascii="Georgia" w:hAnsi="Georgia"/>
          <w:sz w:val="20"/>
          <w:szCs w:val="20"/>
        </w:rPr>
      </w:pPr>
    </w:p>
    <w:p w:rsidR="00792C43" w:rsidRDefault="00792C43" w:rsidP="00B9177F">
      <w:pPr>
        <w:rPr>
          <w:rFonts w:ascii="Georgia" w:hAnsi="Georgia"/>
          <w:sz w:val="20"/>
          <w:szCs w:val="20"/>
        </w:rPr>
      </w:pPr>
    </w:p>
    <w:p w:rsidR="00792C43" w:rsidRPr="00B9177F" w:rsidRDefault="00792C43" w:rsidP="00B9177F">
      <w:pPr>
        <w:rPr>
          <w:rFonts w:ascii="Georgia" w:hAnsi="Georgia"/>
          <w:sz w:val="20"/>
          <w:szCs w:val="20"/>
        </w:rPr>
      </w:pPr>
    </w:p>
    <w:p w:rsidR="00B9177F" w:rsidRDefault="00B9177F" w:rsidP="00B91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Let’s think about “Bring out the Welcome Mat”.</w:t>
      </w:r>
    </w:p>
    <w:p w:rsidR="00B9177F" w:rsidRDefault="00B9177F" w:rsidP="00B9177F">
      <w:pPr>
        <w:pStyle w:val="ListParagraph"/>
        <w:rPr>
          <w:rFonts w:ascii="Georgia" w:hAnsi="Georgia"/>
          <w:sz w:val="20"/>
          <w:szCs w:val="20"/>
        </w:rPr>
      </w:pPr>
    </w:p>
    <w:p w:rsidR="00B9177F" w:rsidRDefault="00B9177F" w:rsidP="00B9177F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Where are we today</w:t>
      </w:r>
    </w:p>
    <w:p w:rsidR="00792C43" w:rsidRDefault="00792C43" w:rsidP="00792C4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B9177F" w:rsidRDefault="00B9177F" w:rsidP="00B9177F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Where can we grow tomorrow</w:t>
      </w:r>
    </w:p>
    <w:p w:rsidR="00792C43" w:rsidRPr="00792C43" w:rsidRDefault="00792C43" w:rsidP="00792C43">
      <w:pPr>
        <w:pStyle w:val="ListParagraph"/>
        <w:rPr>
          <w:rFonts w:ascii="Georgia" w:hAnsi="Georgia"/>
          <w:sz w:val="20"/>
          <w:szCs w:val="20"/>
        </w:rPr>
      </w:pPr>
    </w:p>
    <w:p w:rsidR="00792C43" w:rsidRDefault="00792C43" w:rsidP="00792C4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B9177F" w:rsidRDefault="00B9177F" w:rsidP="00B9177F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 we get there</w:t>
      </w:r>
    </w:p>
    <w:p w:rsidR="00B9177F" w:rsidRPr="00B9177F" w:rsidRDefault="00B9177F" w:rsidP="00B9177F">
      <w:pPr>
        <w:rPr>
          <w:rFonts w:ascii="Georgia" w:hAnsi="Georgia"/>
          <w:sz w:val="20"/>
          <w:szCs w:val="20"/>
        </w:rPr>
      </w:pPr>
    </w:p>
    <w:p w:rsidR="00B9177F" w:rsidRPr="00792C43" w:rsidRDefault="00B9177F" w:rsidP="00B91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92C43">
        <w:rPr>
          <w:rFonts w:ascii="Georgia" w:hAnsi="Georgia"/>
          <w:sz w:val="20"/>
          <w:szCs w:val="20"/>
        </w:rPr>
        <w:t>Developing a</w:t>
      </w:r>
      <w:r w:rsidRPr="00B9177F">
        <w:rPr>
          <w:rFonts w:ascii="Georgia" w:hAnsi="Georgia"/>
          <w:b/>
          <w:sz w:val="20"/>
          <w:szCs w:val="20"/>
        </w:rPr>
        <w:t xml:space="preserve"> Participative Culture </w:t>
      </w:r>
    </w:p>
    <w:p w:rsidR="00792C43" w:rsidRPr="00B9177F" w:rsidRDefault="00792C43" w:rsidP="00792C43">
      <w:pPr>
        <w:pStyle w:val="ListParagraph"/>
        <w:rPr>
          <w:rFonts w:ascii="Georgia" w:hAnsi="Georgia"/>
          <w:sz w:val="20"/>
          <w:szCs w:val="20"/>
        </w:rPr>
      </w:pPr>
    </w:p>
    <w:p w:rsidR="00B9177F" w:rsidRDefault="00B9177F" w:rsidP="00B9177F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Every person matters</w:t>
      </w:r>
    </w:p>
    <w:p w:rsidR="00792C43" w:rsidRDefault="00792C43" w:rsidP="00792C4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792C43" w:rsidRDefault="00792C43" w:rsidP="00792C4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792C43" w:rsidRDefault="00B9177F" w:rsidP="00792C43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Move from slots to fill to strengths based ministry</w:t>
      </w:r>
    </w:p>
    <w:p w:rsidR="00792C43" w:rsidRPr="00792C43" w:rsidRDefault="00792C43" w:rsidP="00792C43">
      <w:pPr>
        <w:pStyle w:val="ListParagraph"/>
        <w:rPr>
          <w:rFonts w:ascii="Georgia" w:hAnsi="Georgia"/>
          <w:sz w:val="20"/>
          <w:szCs w:val="20"/>
        </w:rPr>
      </w:pPr>
    </w:p>
    <w:p w:rsidR="00792C43" w:rsidRPr="00792C43" w:rsidRDefault="00792C43" w:rsidP="00792C4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B9177F" w:rsidRDefault="00B9177F" w:rsidP="00B9177F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Belonging is essential</w:t>
      </w:r>
    </w:p>
    <w:p w:rsidR="00792C43" w:rsidRDefault="00792C43" w:rsidP="00792C4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792C43" w:rsidRDefault="00792C43" w:rsidP="00792C4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B9177F" w:rsidRDefault="00B9177F" w:rsidP="00B9177F">
      <w:pPr>
        <w:pStyle w:val="ListParagraph"/>
        <w:numPr>
          <w:ilvl w:val="0"/>
          <w:numId w:val="1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Feels like home</w:t>
      </w:r>
    </w:p>
    <w:p w:rsidR="00B9177F" w:rsidRDefault="00B9177F" w:rsidP="00B9177F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792C43" w:rsidRDefault="00792C43" w:rsidP="00B9177F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B9177F" w:rsidRPr="00792C43" w:rsidRDefault="00B9177F" w:rsidP="00B9177F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92C43">
        <w:rPr>
          <w:rFonts w:ascii="Georgia" w:hAnsi="Georgia"/>
          <w:sz w:val="20"/>
          <w:szCs w:val="20"/>
        </w:rPr>
        <w:t>How can we develop a</w:t>
      </w:r>
      <w:r>
        <w:rPr>
          <w:rFonts w:ascii="Georgia" w:hAnsi="Georgia"/>
          <w:sz w:val="20"/>
          <w:szCs w:val="20"/>
        </w:rPr>
        <w:t xml:space="preserve"> </w:t>
      </w:r>
      <w:r w:rsidRPr="00792C43">
        <w:rPr>
          <w:rFonts w:ascii="Georgia" w:hAnsi="Georgia"/>
          <w:b/>
          <w:sz w:val="20"/>
          <w:szCs w:val="20"/>
        </w:rPr>
        <w:t>“Participatory Culture”</w:t>
      </w:r>
    </w:p>
    <w:p w:rsidR="00792C43" w:rsidRDefault="00792C43" w:rsidP="00792C43">
      <w:pPr>
        <w:pStyle w:val="ListParagraph"/>
        <w:rPr>
          <w:rFonts w:ascii="Georgia" w:hAnsi="Georgia"/>
          <w:sz w:val="20"/>
          <w:szCs w:val="20"/>
        </w:rPr>
      </w:pPr>
    </w:p>
    <w:p w:rsidR="00B9177F" w:rsidRDefault="00B9177F" w:rsidP="00B9177F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Where are we today</w:t>
      </w:r>
    </w:p>
    <w:p w:rsidR="00792C43" w:rsidRDefault="00792C43" w:rsidP="00792C4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792C43" w:rsidRDefault="00792C43" w:rsidP="00792C4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B9177F" w:rsidRDefault="00B9177F" w:rsidP="00B9177F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Where can we grow tomorrow</w:t>
      </w:r>
    </w:p>
    <w:p w:rsidR="00792C43" w:rsidRPr="00792C43" w:rsidRDefault="00792C43" w:rsidP="00792C43">
      <w:pPr>
        <w:pStyle w:val="ListParagraph"/>
        <w:rPr>
          <w:rFonts w:ascii="Georgia" w:hAnsi="Georgia"/>
          <w:sz w:val="20"/>
          <w:szCs w:val="20"/>
        </w:rPr>
      </w:pPr>
    </w:p>
    <w:p w:rsidR="00792C43" w:rsidRDefault="00792C43" w:rsidP="00792C43">
      <w:pPr>
        <w:pStyle w:val="ListParagraph"/>
        <w:ind w:left="1440"/>
        <w:rPr>
          <w:rFonts w:ascii="Georgia" w:hAnsi="Georgia"/>
          <w:sz w:val="20"/>
          <w:szCs w:val="20"/>
        </w:rPr>
      </w:pPr>
    </w:p>
    <w:p w:rsidR="00B9177F" w:rsidRDefault="00B9177F" w:rsidP="00B9177F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 we get there</w:t>
      </w:r>
      <w:r w:rsidR="00792C43">
        <w:rPr>
          <w:rFonts w:ascii="Georgia" w:hAnsi="Georgia"/>
          <w:sz w:val="20"/>
          <w:szCs w:val="20"/>
        </w:rPr>
        <w:t>, what needs to change</w:t>
      </w:r>
    </w:p>
    <w:p w:rsidR="00B9177F" w:rsidRDefault="00B9177F" w:rsidP="00B9177F">
      <w:pPr>
        <w:pStyle w:val="ListParagraph"/>
        <w:rPr>
          <w:rFonts w:ascii="Georgia" w:hAnsi="Georgia"/>
          <w:sz w:val="20"/>
          <w:szCs w:val="20"/>
        </w:rPr>
      </w:pPr>
    </w:p>
    <w:p w:rsidR="00B9177F" w:rsidRPr="00B9177F" w:rsidRDefault="00B9177F" w:rsidP="00B9177F">
      <w:pPr>
        <w:pStyle w:val="ListParagraph"/>
        <w:rPr>
          <w:rFonts w:ascii="Georgia" w:hAnsi="Georgia"/>
          <w:sz w:val="20"/>
          <w:szCs w:val="20"/>
        </w:rPr>
      </w:pPr>
    </w:p>
    <w:p w:rsidR="00B9177F" w:rsidRDefault="00B9177F" w:rsidP="00B9177F">
      <w:pPr>
        <w:rPr>
          <w:rFonts w:ascii="Georgia" w:hAnsi="Georgia"/>
          <w:sz w:val="20"/>
          <w:szCs w:val="20"/>
        </w:rPr>
      </w:pPr>
    </w:p>
    <w:p w:rsidR="00B9177F" w:rsidRDefault="00B9177F" w:rsidP="00B9177F">
      <w:pPr>
        <w:rPr>
          <w:rFonts w:ascii="Georgia" w:hAnsi="Georgia"/>
          <w:sz w:val="20"/>
          <w:szCs w:val="20"/>
        </w:rPr>
      </w:pPr>
    </w:p>
    <w:p w:rsidR="00B9177F" w:rsidRPr="00B9177F" w:rsidRDefault="00B9177F" w:rsidP="00B9177F">
      <w:pPr>
        <w:rPr>
          <w:rFonts w:ascii="Georgia" w:hAnsi="Georgia"/>
          <w:sz w:val="20"/>
          <w:szCs w:val="20"/>
        </w:rPr>
      </w:pPr>
    </w:p>
    <w:p w:rsidR="00B9177F" w:rsidRPr="00F617BB" w:rsidRDefault="00B9177F" w:rsidP="00B9177F">
      <w:pPr>
        <w:pStyle w:val="ListParagraph"/>
        <w:ind w:left="1800"/>
        <w:rPr>
          <w:rFonts w:ascii="Georgia" w:hAnsi="Georgia"/>
          <w:sz w:val="20"/>
          <w:szCs w:val="20"/>
        </w:rPr>
      </w:pPr>
    </w:p>
    <w:p w:rsidR="00F617BB" w:rsidRPr="00F617BB" w:rsidRDefault="00F617BB" w:rsidP="00F617BB">
      <w:pPr>
        <w:pStyle w:val="ListParagraph"/>
        <w:rPr>
          <w:rFonts w:ascii="Georgia" w:hAnsi="Georgia"/>
          <w:sz w:val="24"/>
          <w:szCs w:val="24"/>
        </w:rPr>
      </w:pPr>
    </w:p>
    <w:p w:rsidR="00F617BB" w:rsidRPr="00F617BB" w:rsidRDefault="00F617BB" w:rsidP="00F617BB">
      <w:pPr>
        <w:rPr>
          <w:rFonts w:ascii="Georgia" w:hAnsi="Georgia"/>
          <w:sz w:val="24"/>
          <w:szCs w:val="24"/>
        </w:rPr>
      </w:pPr>
    </w:p>
    <w:p w:rsidR="00CD02C4" w:rsidRPr="00F617BB" w:rsidRDefault="00CD02C4">
      <w:pPr>
        <w:rPr>
          <w:rFonts w:ascii="Georgia" w:hAnsi="Georgia"/>
          <w:sz w:val="24"/>
          <w:szCs w:val="24"/>
        </w:rPr>
      </w:pPr>
    </w:p>
    <w:sectPr w:rsidR="00CD02C4" w:rsidRPr="00F6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DC8"/>
    <w:multiLevelType w:val="hybridMultilevel"/>
    <w:tmpl w:val="73AE78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4C09CA"/>
    <w:multiLevelType w:val="hybridMultilevel"/>
    <w:tmpl w:val="B88ECC38"/>
    <w:lvl w:ilvl="0" w:tplc="524A46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A68E0"/>
    <w:multiLevelType w:val="hybridMultilevel"/>
    <w:tmpl w:val="5DF60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1BFE"/>
    <w:multiLevelType w:val="hybridMultilevel"/>
    <w:tmpl w:val="40824B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B63E0"/>
    <w:multiLevelType w:val="hybridMultilevel"/>
    <w:tmpl w:val="85F6A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A6B3C56"/>
    <w:multiLevelType w:val="hybridMultilevel"/>
    <w:tmpl w:val="D95C2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92D00"/>
    <w:multiLevelType w:val="hybridMultilevel"/>
    <w:tmpl w:val="332C8D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A045A6"/>
    <w:multiLevelType w:val="hybridMultilevel"/>
    <w:tmpl w:val="5F92B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77B7E"/>
    <w:multiLevelType w:val="hybridMultilevel"/>
    <w:tmpl w:val="E1A897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162EA7"/>
    <w:multiLevelType w:val="hybridMultilevel"/>
    <w:tmpl w:val="F19CB6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961343"/>
    <w:multiLevelType w:val="hybridMultilevel"/>
    <w:tmpl w:val="6D94332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1521DE"/>
    <w:multiLevelType w:val="hybridMultilevel"/>
    <w:tmpl w:val="FA2AA4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6A48D2"/>
    <w:multiLevelType w:val="hybridMultilevel"/>
    <w:tmpl w:val="E004990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3" w15:restartNumberingAfterBreak="0">
    <w:nsid w:val="7D7A7848"/>
    <w:multiLevelType w:val="hybridMultilevel"/>
    <w:tmpl w:val="68F855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BB"/>
    <w:rsid w:val="006D2B6A"/>
    <w:rsid w:val="00792C43"/>
    <w:rsid w:val="00B9177F"/>
    <w:rsid w:val="00C663CC"/>
    <w:rsid w:val="00CB5670"/>
    <w:rsid w:val="00CD02C4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B24D7-F0F5-44E5-9468-C454C1EE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Cawley, Ann Marie</dc:creator>
  <cp:keywords/>
  <dc:description/>
  <cp:lastModifiedBy>Administrator</cp:lastModifiedBy>
  <cp:revision>2</cp:revision>
  <dcterms:created xsi:type="dcterms:W3CDTF">2019-06-19T16:30:00Z</dcterms:created>
  <dcterms:modified xsi:type="dcterms:W3CDTF">2019-06-19T16:30:00Z</dcterms:modified>
</cp:coreProperties>
</file>